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D41" w:rsidRDefault="00983D41" w:rsidP="00983D41">
      <w:pPr>
        <w:rPr>
          <w:rFonts w:eastAsia="黑体"/>
          <w:bCs/>
          <w:sz w:val="24"/>
          <w:szCs w:val="36"/>
        </w:rPr>
      </w:pPr>
      <w:r>
        <w:rPr>
          <w:rFonts w:eastAsia="黑体" w:hint="eastAsia"/>
          <w:bCs/>
          <w:sz w:val="24"/>
          <w:szCs w:val="36"/>
        </w:rPr>
        <w:t>附件</w:t>
      </w:r>
      <w:r>
        <w:rPr>
          <w:rFonts w:eastAsia="黑体" w:hint="eastAsia"/>
          <w:bCs/>
          <w:sz w:val="24"/>
          <w:szCs w:val="36"/>
        </w:rPr>
        <w:t>2</w:t>
      </w:r>
      <w:r>
        <w:rPr>
          <w:rFonts w:eastAsia="黑体" w:hint="eastAsia"/>
          <w:bCs/>
          <w:sz w:val="24"/>
          <w:szCs w:val="36"/>
        </w:rPr>
        <w:t>：</w:t>
      </w:r>
    </w:p>
    <w:p w:rsidR="00983D41" w:rsidRDefault="00983D41" w:rsidP="00983D41">
      <w:pPr>
        <w:jc w:val="center"/>
        <w:rPr>
          <w:rFonts w:eastAsia="黑体"/>
          <w:b/>
          <w:bCs/>
          <w:sz w:val="36"/>
          <w:szCs w:val="36"/>
        </w:rPr>
      </w:pPr>
      <w:bookmarkStart w:id="0" w:name="_GoBack"/>
      <w:r>
        <w:rPr>
          <w:rFonts w:eastAsia="黑体" w:hint="eastAsia"/>
          <w:b/>
          <w:bCs/>
          <w:sz w:val="36"/>
          <w:szCs w:val="36"/>
        </w:rPr>
        <w:t>温州有色冶炼有限责任公司招聘工作人员</w:t>
      </w:r>
      <w:r>
        <w:rPr>
          <w:rFonts w:eastAsia="黑体"/>
          <w:b/>
          <w:bCs/>
          <w:sz w:val="36"/>
          <w:szCs w:val="36"/>
        </w:rPr>
        <w:t>报名表</w:t>
      </w:r>
      <w:bookmarkEnd w:id="0"/>
    </w:p>
    <w:p w:rsidR="00983D41" w:rsidRDefault="00983D41" w:rsidP="00983D41">
      <w:pPr>
        <w:jc w:val="center"/>
        <w:rPr>
          <w:rFonts w:eastAsia="黑体"/>
          <w:b/>
          <w:bCs/>
          <w:sz w:val="16"/>
          <w:szCs w:val="36"/>
        </w:rPr>
      </w:pPr>
    </w:p>
    <w:tbl>
      <w:tblPr>
        <w:tblW w:w="10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8"/>
        <w:gridCol w:w="544"/>
        <w:gridCol w:w="567"/>
        <w:gridCol w:w="717"/>
        <w:gridCol w:w="831"/>
        <w:gridCol w:w="284"/>
        <w:gridCol w:w="284"/>
        <w:gridCol w:w="284"/>
        <w:gridCol w:w="284"/>
        <w:gridCol w:w="284"/>
        <w:gridCol w:w="284"/>
        <w:gridCol w:w="284"/>
        <w:gridCol w:w="289"/>
        <w:gridCol w:w="284"/>
        <w:gridCol w:w="284"/>
        <w:gridCol w:w="284"/>
        <w:gridCol w:w="284"/>
        <w:gridCol w:w="284"/>
        <w:gridCol w:w="284"/>
        <w:gridCol w:w="284"/>
        <w:gridCol w:w="236"/>
        <w:gridCol w:w="332"/>
        <w:gridCol w:w="284"/>
        <w:gridCol w:w="1795"/>
      </w:tblGrid>
      <w:tr w:rsidR="00983D41" w:rsidTr="00EE29AD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 xml:space="preserve">                                              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84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证号</w:t>
            </w: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36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32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vMerge w:val="restart"/>
            <w:shd w:val="clear" w:color="auto" w:fill="auto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照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片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粘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贴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处</w:t>
            </w:r>
          </w:p>
        </w:tc>
      </w:tr>
      <w:tr w:rsidR="00983D41" w:rsidTr="00EE29AD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户籍</w:t>
            </w:r>
          </w:p>
        </w:tc>
        <w:tc>
          <w:tcPr>
            <w:tcW w:w="1284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2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573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988" w:type="dxa"/>
            <w:gridSpan w:val="7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shd w:val="clear" w:color="auto" w:fill="auto"/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hRule="exact" w:val="567"/>
          <w:jc w:val="center"/>
        </w:trPr>
        <w:tc>
          <w:tcPr>
            <w:tcW w:w="1314" w:type="dxa"/>
            <w:gridSpan w:val="3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报考单位及岗位</w:t>
            </w:r>
          </w:p>
        </w:tc>
        <w:tc>
          <w:tcPr>
            <w:tcW w:w="7232" w:type="dxa"/>
            <w:gridSpan w:val="21"/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shd w:val="clear" w:color="auto" w:fill="auto"/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hRule="exact" w:val="567"/>
          <w:jc w:val="center"/>
        </w:trPr>
        <w:tc>
          <w:tcPr>
            <w:tcW w:w="1314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职称</w:t>
            </w:r>
            <w:r>
              <w:rPr>
                <w:rFonts w:eastAsia="仿宋_GB2312" w:hint="eastAsia"/>
                <w:bCs/>
                <w:sz w:val="24"/>
                <w:szCs w:val="30"/>
              </w:rPr>
              <w:t>/</w:t>
            </w:r>
            <w:r>
              <w:rPr>
                <w:rFonts w:eastAsia="仿宋_GB2312" w:hint="eastAsia"/>
                <w:bCs/>
                <w:sz w:val="24"/>
                <w:szCs w:val="30"/>
              </w:rPr>
              <w:t>资格证书</w:t>
            </w:r>
          </w:p>
        </w:tc>
        <w:tc>
          <w:tcPr>
            <w:tcW w:w="2967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工作单位</w:t>
            </w:r>
          </w:p>
        </w:tc>
        <w:tc>
          <w:tcPr>
            <w:tcW w:w="284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vMerge/>
            <w:shd w:val="clear" w:color="auto" w:fill="auto"/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hRule="exact" w:val="454"/>
          <w:jc w:val="center"/>
        </w:trPr>
        <w:tc>
          <w:tcPr>
            <w:tcW w:w="1314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967" w:type="dxa"/>
            <w:gridSpan w:val="6"/>
            <w:tcBorders>
              <w:top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现住址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hRule="exact" w:val="454"/>
          <w:jc w:val="center"/>
        </w:trPr>
        <w:tc>
          <w:tcPr>
            <w:tcW w:w="1314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967" w:type="dxa"/>
            <w:gridSpan w:val="6"/>
            <w:tcBorders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全日制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教育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在职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教育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4635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1314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35" w:type="dxa"/>
            <w:gridSpan w:val="11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983D41" w:rsidRDefault="00983D41" w:rsidP="00EE29AD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 w:val="restart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个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人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习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和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作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简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历</w:t>
            </w: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起止时间</w:t>
            </w: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单位或学校名称</w:t>
            </w: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从事何工作及职务</w:t>
            </w: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单位规模</w:t>
            </w:r>
          </w:p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(</w:t>
            </w:r>
            <w:r>
              <w:rPr>
                <w:rFonts w:eastAsia="仿宋_GB2312" w:hint="eastAsia"/>
                <w:bCs/>
                <w:sz w:val="24"/>
                <w:szCs w:val="30"/>
              </w:rPr>
              <w:t>人数</w:t>
            </w:r>
            <w:r>
              <w:rPr>
                <w:rFonts w:eastAsia="仿宋_GB2312" w:hint="eastAsia"/>
                <w:bCs/>
                <w:sz w:val="24"/>
                <w:szCs w:val="30"/>
              </w:rPr>
              <w:t>)</w:t>
            </w: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108" w:type="dxa"/>
            <w:gridSpan w:val="9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40" w:type="dxa"/>
            <w:gridSpan w:val="10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983D41" w:rsidRDefault="00983D41" w:rsidP="00EE29A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2395"/>
          <w:jc w:val="center"/>
        </w:trPr>
        <w:tc>
          <w:tcPr>
            <w:tcW w:w="770" w:type="dxa"/>
            <w:gridSpan w:val="2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83D41" w:rsidRDefault="00983D41" w:rsidP="00EE29AD">
            <w:pPr>
              <w:spacing w:line="240" w:lineRule="exact"/>
              <w:ind w:left="113" w:right="113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主要工作经历及业绩</w:t>
            </w:r>
          </w:p>
        </w:tc>
        <w:tc>
          <w:tcPr>
            <w:tcW w:w="9571" w:type="dxa"/>
            <w:gridSpan w:val="2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1973"/>
          <w:jc w:val="center"/>
        </w:trPr>
        <w:tc>
          <w:tcPr>
            <w:tcW w:w="770" w:type="dxa"/>
            <w:gridSpan w:val="2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83D41" w:rsidRDefault="00983D41" w:rsidP="00EE29AD">
            <w:pPr>
              <w:spacing w:line="240" w:lineRule="exact"/>
              <w:ind w:left="113" w:right="113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lastRenderedPageBreak/>
              <w:t>熟悉专业和特长</w:t>
            </w:r>
          </w:p>
        </w:tc>
        <w:tc>
          <w:tcPr>
            <w:tcW w:w="9571" w:type="dxa"/>
            <w:gridSpan w:val="2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 w:val="restart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家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庭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主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要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员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社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会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关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系</w:t>
            </w: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称谓</w:t>
            </w: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工作单位及职务</w:t>
            </w: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454"/>
          <w:jc w:val="center"/>
        </w:trPr>
        <w:tc>
          <w:tcPr>
            <w:tcW w:w="770" w:type="dxa"/>
            <w:gridSpan w:val="2"/>
            <w:vMerge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1" w:type="dxa"/>
            <w:gridSpan w:val="4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51" w:type="dxa"/>
            <w:gridSpan w:val="10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1739"/>
          <w:jc w:val="center"/>
        </w:trPr>
        <w:tc>
          <w:tcPr>
            <w:tcW w:w="770" w:type="dxa"/>
            <w:gridSpan w:val="2"/>
            <w:textDirection w:val="tbRlV"/>
            <w:vAlign w:val="center"/>
          </w:tcPr>
          <w:p w:rsidR="00983D41" w:rsidRDefault="00983D41" w:rsidP="00EE29AD">
            <w:pPr>
              <w:spacing w:line="240" w:lineRule="exact"/>
              <w:ind w:left="113" w:right="113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奖惩情况</w:t>
            </w:r>
          </w:p>
        </w:tc>
        <w:tc>
          <w:tcPr>
            <w:tcW w:w="9571" w:type="dxa"/>
            <w:gridSpan w:val="23"/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 w:rsidR="00983D41" w:rsidTr="00EE29AD">
        <w:trPr>
          <w:cantSplit/>
          <w:trHeight w:val="2300"/>
          <w:jc w:val="center"/>
        </w:trPr>
        <w:tc>
          <w:tcPr>
            <w:tcW w:w="10341" w:type="dxa"/>
            <w:gridSpan w:val="25"/>
            <w:vAlign w:val="center"/>
          </w:tcPr>
          <w:p w:rsidR="00983D41" w:rsidRDefault="00983D41" w:rsidP="00EE29AD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</w:p>
          <w:p w:rsidR="00983D41" w:rsidRDefault="00983D41" w:rsidP="00EE29AD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</w:t>
            </w:r>
            <w:r>
              <w:rPr>
                <w:rFonts w:eastAsia="仿宋_GB2312" w:hint="eastAsia"/>
                <w:b/>
                <w:sz w:val="24"/>
                <w:szCs w:val="32"/>
              </w:rPr>
              <w:t>1</w:t>
            </w:r>
            <w:r>
              <w:rPr>
                <w:rFonts w:eastAsia="仿宋_GB2312" w:hint="eastAsia"/>
                <w:b/>
                <w:sz w:val="24"/>
                <w:szCs w:val="32"/>
              </w:rPr>
              <w:t>、填写内容真实完整；</w:t>
            </w:r>
            <w:r>
              <w:rPr>
                <w:rFonts w:eastAsia="仿宋_GB2312" w:hint="eastAsia"/>
                <w:b/>
                <w:sz w:val="24"/>
                <w:szCs w:val="32"/>
              </w:rPr>
              <w:t>2</w:t>
            </w:r>
            <w:r>
              <w:rPr>
                <w:rFonts w:eastAsia="仿宋_GB2312" w:hint="eastAsia"/>
                <w:b/>
                <w:sz w:val="24"/>
                <w:szCs w:val="32"/>
              </w:rPr>
              <w:t>、服从用人单位的统一安排；</w:t>
            </w:r>
            <w:r>
              <w:rPr>
                <w:rFonts w:eastAsia="仿宋_GB2312" w:hint="eastAsia"/>
                <w:b/>
                <w:sz w:val="24"/>
                <w:szCs w:val="32"/>
              </w:rPr>
              <w:t>3</w:t>
            </w:r>
            <w:r>
              <w:rPr>
                <w:rFonts w:eastAsia="仿宋_GB2312" w:hint="eastAsia"/>
                <w:b/>
                <w:sz w:val="24"/>
                <w:szCs w:val="32"/>
              </w:rPr>
              <w:t>、本人遵守以上两点，否则取消招聘资格。</w:t>
            </w:r>
          </w:p>
          <w:p w:rsidR="00983D41" w:rsidRDefault="00983D41" w:rsidP="00EE29AD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</w:p>
          <w:p w:rsidR="00983D41" w:rsidRDefault="00983D41" w:rsidP="00EE29AD">
            <w:pPr>
              <w:snapToGrid w:val="0"/>
              <w:spacing w:line="440" w:lineRule="exact"/>
              <w:ind w:firstLineChars="800" w:firstLine="1928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报名人（本人签名）：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  <w:p w:rsidR="00983D41" w:rsidRDefault="00983D41" w:rsidP="00EE29AD">
            <w:pPr>
              <w:snapToGrid w:val="0"/>
              <w:spacing w:line="440" w:lineRule="exact"/>
              <w:ind w:firstLineChars="800" w:firstLine="192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3D41" w:rsidTr="00EE29AD">
        <w:trPr>
          <w:cantSplit/>
          <w:trHeight w:val="2095"/>
          <w:jc w:val="center"/>
        </w:trPr>
        <w:tc>
          <w:tcPr>
            <w:tcW w:w="742" w:type="dxa"/>
            <w:vAlign w:val="center"/>
          </w:tcPr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招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聘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单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位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审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核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意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见</w:t>
            </w:r>
          </w:p>
        </w:tc>
        <w:tc>
          <w:tcPr>
            <w:tcW w:w="9599" w:type="dxa"/>
            <w:gridSpan w:val="24"/>
            <w:vAlign w:val="center"/>
          </w:tcPr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3150" w:firstLine="756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（盖章）</w:t>
            </w:r>
          </w:p>
          <w:p w:rsidR="00983D41" w:rsidRDefault="00983D41" w:rsidP="00EE29AD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  <w:p w:rsidR="00983D41" w:rsidRDefault="00983D41" w:rsidP="00EE29AD">
            <w:pPr>
              <w:spacing w:line="240" w:lineRule="exact"/>
              <w:ind w:firstLineChars="2950" w:firstLine="708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　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月　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日</w:t>
            </w:r>
          </w:p>
          <w:p w:rsidR="00983D41" w:rsidRDefault="00983D41" w:rsidP="00EE29A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</w:tbl>
    <w:p w:rsidR="00983D41" w:rsidRDefault="00983D41" w:rsidP="00983D41">
      <w:pPr>
        <w:spacing w:line="360" w:lineRule="exact"/>
        <w:rPr>
          <w:rFonts w:ascii="仿宋_GB2312" w:eastAsia="仿宋_GB2312"/>
          <w:b/>
          <w:bCs/>
          <w:color w:val="000000"/>
        </w:rPr>
      </w:pPr>
      <w:r>
        <w:rPr>
          <w:rFonts w:ascii="Calibri" w:eastAsia="仿宋_GB2312" w:hAnsi="Calibri" w:hint="eastAsia"/>
          <w:b/>
          <w:bCs/>
          <w:color w:val="000000"/>
        </w:rPr>
        <w:t>其他</w:t>
      </w:r>
      <w:r>
        <w:rPr>
          <w:rFonts w:ascii="仿宋_GB2312" w:eastAsia="仿宋_GB2312" w:hint="eastAsia"/>
          <w:b/>
          <w:bCs/>
          <w:color w:val="000000"/>
        </w:rPr>
        <w:t>说明：</w:t>
      </w:r>
    </w:p>
    <w:p w:rsidR="00983D41" w:rsidRDefault="00983D41" w:rsidP="00983D41">
      <w:pPr>
        <w:spacing w:line="360" w:lineRule="exact"/>
        <w:rPr>
          <w:rFonts w:ascii="仿宋_GB2312" w:eastAsia="仿宋_GB2312"/>
          <w:b/>
          <w:bCs/>
          <w:color w:val="000000"/>
        </w:rPr>
      </w:pPr>
      <w:r>
        <w:rPr>
          <w:rFonts w:ascii="仿宋_GB2312" w:eastAsia="仿宋_GB2312" w:hint="eastAsia"/>
          <w:b/>
          <w:bCs/>
          <w:color w:val="000000"/>
        </w:rPr>
        <w:t>1、本表内容必须填写齐全，</w:t>
      </w:r>
      <w:r>
        <w:rPr>
          <w:rFonts w:ascii="仿宋_GB2312" w:eastAsia="仿宋_GB2312"/>
          <w:b/>
          <w:bCs/>
          <w:color w:val="000000"/>
        </w:rPr>
        <w:t>务必准确填写联系电话并保持通讯畅通。</w:t>
      </w:r>
    </w:p>
    <w:p w:rsidR="0051365B" w:rsidRPr="00983D41" w:rsidRDefault="00983D41" w:rsidP="00983D41">
      <w:pPr>
        <w:spacing w:line="360" w:lineRule="exact"/>
        <w:rPr>
          <w:rFonts w:ascii="仿宋_GB2312" w:eastAsia="仿宋_GB2312" w:hint="eastAsia"/>
          <w:sz w:val="28"/>
          <w:szCs w:val="32"/>
        </w:rPr>
      </w:pPr>
      <w:r>
        <w:rPr>
          <w:rFonts w:ascii="仿宋_GB2312" w:eastAsia="仿宋_GB2312" w:hAnsi="Verdana" w:hint="eastAsia"/>
          <w:b/>
          <w:color w:val="000000"/>
        </w:rPr>
        <w:t>2、</w:t>
      </w:r>
      <w:r>
        <w:rPr>
          <w:rFonts w:ascii="仿宋_GB2312" w:eastAsia="仿宋_GB2312" w:hint="eastAsia"/>
          <w:b/>
          <w:color w:val="000000"/>
        </w:rPr>
        <w:t>本表要求统一用A4纸正反面打印。</w:t>
      </w:r>
    </w:p>
    <w:sectPr w:rsidR="0051365B" w:rsidRPr="00983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D41"/>
    <w:rsid w:val="0051365B"/>
    <w:rsid w:val="0098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ECF7EF-EFAD-423E-B029-AFE3336FD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徐炳清</dc:creator>
  <cp:keywords/>
  <dc:description/>
  <cp:lastModifiedBy>徐炳清</cp:lastModifiedBy>
  <cp:revision>1</cp:revision>
  <dcterms:created xsi:type="dcterms:W3CDTF">2020-10-10T01:52:00Z</dcterms:created>
  <dcterms:modified xsi:type="dcterms:W3CDTF">2020-10-10T01:53:00Z</dcterms:modified>
</cp:coreProperties>
</file>